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bCs/>
          <w:sz w:val="28"/>
          <w:szCs w:val="32"/>
        </w:rPr>
      </w:pPr>
      <w:bookmarkStart w:id="0" w:name="_GoBack"/>
      <w:r>
        <w:rPr>
          <w:rFonts w:hint="eastAsia" w:ascii="宋体" w:hAnsi="宋体" w:eastAsia="宋体"/>
          <w:b/>
          <w:bCs/>
          <w:sz w:val="28"/>
          <w:szCs w:val="32"/>
        </w:rPr>
        <w:t>中科苏州智能计算技术研究院</w:t>
      </w:r>
    </w:p>
    <w:bookmarkEnd w:id="0"/>
    <w:p>
      <w:pPr>
        <w:jc w:val="center"/>
        <w:rPr>
          <w:rFonts w:ascii="宋体" w:hAnsi="宋体" w:eastAsia="宋体"/>
          <w:b/>
          <w:bCs/>
          <w:sz w:val="28"/>
          <w:szCs w:val="32"/>
        </w:rPr>
      </w:pPr>
      <w:r>
        <w:rPr>
          <w:rFonts w:hint="eastAsia" w:ascii="宋体" w:hAnsi="宋体" w:eastAsia="宋体"/>
          <w:b/>
          <w:bCs/>
          <w:sz w:val="28"/>
          <w:szCs w:val="32"/>
        </w:rPr>
        <w:t>实习生招聘需求</w:t>
      </w:r>
    </w:p>
    <w:p>
      <w:pPr>
        <w:rPr>
          <w:rFonts w:ascii="宋体" w:hAnsi="宋体" w:eastAsia="宋体"/>
          <w:b/>
          <w:bCs/>
        </w:rPr>
      </w:pPr>
    </w:p>
    <w:p>
      <w:pPr>
        <w:spacing w:before="100" w:beforeAutospacing="1" w:after="100" w:afterAutospacing="1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一、单位简介</w:t>
      </w:r>
    </w:p>
    <w:p>
      <w:pPr>
        <w:spacing w:line="276" w:lineRule="auto"/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中科苏州智能计算技术研究院（</w:t>
      </w:r>
      <w:r>
        <w:rPr>
          <w:rFonts w:ascii="宋体" w:hAnsi="宋体" w:eastAsia="宋体"/>
        </w:rPr>
        <w:t>IICT) 是2019年成立的新型研发机构，研究院位于苏州工业园区金鸡湖大道88号人工智能产业园D1栋。依托在科研、教育和产业化等方面的基础和优势，面向长三角区域经济社会发展重大需求， 汇聚优势资源，以人工智能、大数据、云计算领域为抓手，聚焦智能制造、智慧医疗、智慧城市、智慧金融等领域，营造产业生态环境，实现科技与企业、市场、资本的有机融合。IICT汇集国内外优秀人才，突破核心关键技术，实现系统集成，建设高水平研发平台，促进创新成果转移转化，赋能区域产业创新，把研究院建成人工智能</w:t>
      </w:r>
      <w:r>
        <w:rPr>
          <w:rFonts w:hint="eastAsia" w:ascii="宋体" w:hAnsi="宋体" w:eastAsia="宋体"/>
        </w:rPr>
        <w:t>领域技术创新和国际合作的基地。</w:t>
      </w:r>
    </w:p>
    <w:p>
      <w:pPr>
        <w:spacing w:before="100" w:beforeAutospacing="1" w:after="100" w:afterAutospacing="1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二、招聘岗位</w:t>
      </w:r>
    </w:p>
    <w:p>
      <w:pPr>
        <w:spacing w:before="100" w:beforeAutospacing="1" w:after="100" w:afterAutospacing="1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1</w:t>
      </w:r>
      <w:r>
        <w:rPr>
          <w:rFonts w:ascii="宋体" w:hAnsi="宋体" w:eastAsia="宋体"/>
          <w:b/>
          <w:bCs/>
        </w:rPr>
        <w:t>.</w:t>
      </w:r>
      <w:r>
        <w:rPr>
          <w:rFonts w:hint="eastAsia" w:ascii="宋体" w:hAnsi="宋体" w:eastAsia="宋体"/>
          <w:b/>
          <w:bCs/>
        </w:rPr>
        <w:t>N</w:t>
      </w:r>
      <w:r>
        <w:rPr>
          <w:rFonts w:ascii="宋体" w:hAnsi="宋体" w:eastAsia="宋体"/>
          <w:b/>
          <w:bCs/>
        </w:rPr>
        <w:t>LP</w:t>
      </w:r>
      <w:r>
        <w:rPr>
          <w:rFonts w:hint="eastAsia" w:ascii="宋体" w:hAnsi="宋体" w:eastAsia="宋体"/>
          <w:b/>
          <w:bCs/>
        </w:rPr>
        <w:t>算法实习生</w:t>
      </w:r>
    </w:p>
    <w:p>
      <w:pPr>
        <w:spacing w:line="276" w:lineRule="auto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招聘人数：</w:t>
      </w:r>
      <w:r>
        <w:rPr>
          <w:rFonts w:hint="eastAsia" w:ascii="宋体" w:hAnsi="宋体" w:eastAsia="宋体"/>
        </w:rPr>
        <w:t>若干</w:t>
      </w:r>
    </w:p>
    <w:p>
      <w:pPr>
        <w:spacing w:line="276" w:lineRule="auto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岗位职责</w:t>
      </w:r>
    </w:p>
    <w:p>
      <w:pPr>
        <w:pStyle w:val="6"/>
        <w:numPr>
          <w:ilvl w:val="0"/>
          <w:numId w:val="1"/>
        </w:numPr>
        <w:spacing w:line="276" w:lineRule="auto"/>
        <w:ind w:firstLineChars="0"/>
        <w:rPr>
          <w:rFonts w:ascii="宋体" w:hAnsi="宋体" w:eastAsia="宋体"/>
          <w:szCs w:val="21"/>
          <w:shd w:val="clear" w:color="auto" w:fill="FFFFFF"/>
        </w:rPr>
      </w:pPr>
      <w:r>
        <w:rPr>
          <w:rFonts w:hint="eastAsia" w:ascii="宋体" w:hAnsi="宋体" w:eastAsia="宋体"/>
          <w:szCs w:val="21"/>
          <w:shd w:val="clear" w:color="auto" w:fill="FFFFFF"/>
        </w:rPr>
        <w:t>苏州大学</w:t>
      </w:r>
      <w:r>
        <w:rPr>
          <w:rFonts w:ascii="宋体" w:hAnsi="宋体" w:eastAsia="宋体"/>
          <w:szCs w:val="21"/>
          <w:shd w:val="clear" w:color="auto" w:fill="FFFFFF"/>
        </w:rPr>
        <w:t>NLP</w:t>
      </w:r>
      <w:r>
        <w:rPr>
          <w:rFonts w:hint="eastAsia" w:ascii="宋体" w:hAnsi="宋体" w:eastAsia="宋体"/>
          <w:szCs w:val="21"/>
          <w:shd w:val="clear" w:color="auto" w:fill="FFFFFF"/>
        </w:rPr>
        <w:t>相关专业，本科及以上学历，有相关项目经历者优先；</w:t>
      </w:r>
    </w:p>
    <w:p>
      <w:pPr>
        <w:pStyle w:val="6"/>
        <w:numPr>
          <w:ilvl w:val="0"/>
          <w:numId w:val="1"/>
        </w:numPr>
        <w:spacing w:line="276" w:lineRule="auto"/>
        <w:ind w:firstLineChars="0"/>
        <w:rPr>
          <w:rFonts w:ascii="宋体" w:hAnsi="宋体" w:eastAsia="宋体"/>
          <w:szCs w:val="21"/>
          <w:shd w:val="clear" w:color="auto" w:fill="FFFFFF"/>
        </w:rPr>
      </w:pPr>
      <w:r>
        <w:rPr>
          <w:rFonts w:hint="eastAsia" w:ascii="宋体" w:hAnsi="宋体" w:eastAsia="宋体"/>
          <w:szCs w:val="21"/>
          <w:shd w:val="clear" w:color="auto" w:fill="FFFFFF"/>
        </w:rPr>
        <w:t>参与实际项目，包括但不限于知识图谱构建、信息检索、事件抽取等NLP任务；</w:t>
      </w:r>
    </w:p>
    <w:p>
      <w:pPr>
        <w:pStyle w:val="6"/>
        <w:numPr>
          <w:ilvl w:val="0"/>
          <w:numId w:val="1"/>
        </w:numPr>
        <w:spacing w:line="276" w:lineRule="auto"/>
        <w:ind w:firstLineChars="0"/>
        <w:rPr>
          <w:rFonts w:ascii="宋体" w:hAnsi="宋体" w:eastAsia="宋体"/>
          <w:szCs w:val="21"/>
          <w:shd w:val="clear" w:color="auto" w:fill="FFFFFF"/>
        </w:rPr>
      </w:pPr>
      <w:r>
        <w:rPr>
          <w:rFonts w:hint="eastAsia" w:ascii="宋体" w:hAnsi="宋体" w:eastAsia="宋体"/>
          <w:szCs w:val="21"/>
          <w:shd w:val="clear" w:color="auto" w:fill="FFFFFF"/>
        </w:rPr>
        <w:t>自然语言模型预训练和微调；</w:t>
      </w:r>
    </w:p>
    <w:p>
      <w:pPr>
        <w:pStyle w:val="6"/>
        <w:numPr>
          <w:ilvl w:val="0"/>
          <w:numId w:val="1"/>
        </w:numPr>
        <w:spacing w:line="276" w:lineRule="auto"/>
        <w:ind w:firstLineChars="0"/>
        <w:rPr>
          <w:rFonts w:ascii="宋体" w:hAnsi="宋体" w:eastAsia="宋体"/>
          <w:szCs w:val="21"/>
          <w:shd w:val="clear" w:color="auto" w:fill="FFFFFF"/>
        </w:rPr>
      </w:pPr>
      <w:r>
        <w:rPr>
          <w:rFonts w:hint="eastAsia" w:ascii="宋体" w:hAnsi="宋体" w:eastAsia="宋体"/>
          <w:szCs w:val="21"/>
          <w:shd w:val="clear" w:color="auto" w:fill="FFFFFF"/>
        </w:rPr>
        <w:t>熟悉NLP/ML的主流方法等，有torch/keras/tensorflow等框架开发经验者优先；</w:t>
      </w:r>
    </w:p>
    <w:p>
      <w:pPr>
        <w:pStyle w:val="6"/>
        <w:numPr>
          <w:ilvl w:val="0"/>
          <w:numId w:val="1"/>
        </w:numPr>
        <w:spacing w:line="276" w:lineRule="auto"/>
        <w:ind w:firstLineChars="0"/>
        <w:rPr>
          <w:rFonts w:ascii="宋体" w:hAnsi="宋体" w:eastAsia="宋体"/>
        </w:rPr>
      </w:pPr>
      <w:r>
        <w:rPr>
          <w:rFonts w:hint="eastAsia" w:ascii="宋体" w:hAnsi="宋体" w:eastAsia="宋体"/>
          <w:szCs w:val="21"/>
          <w:shd w:val="clear" w:color="auto" w:fill="FFFFFF"/>
        </w:rPr>
        <w:t>良好的python/java语言编程能力，代码风格规范；</w:t>
      </w:r>
    </w:p>
    <w:p>
      <w:pPr>
        <w:spacing w:before="100" w:beforeAutospacing="1" w:after="100" w:afterAutospacing="1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2.CV</w:t>
      </w:r>
      <w:r>
        <w:rPr>
          <w:rFonts w:hint="eastAsia" w:ascii="宋体" w:hAnsi="宋体" w:eastAsia="宋体"/>
          <w:b/>
          <w:bCs/>
        </w:rPr>
        <w:t>算法实习生</w:t>
      </w:r>
    </w:p>
    <w:p>
      <w:pPr>
        <w:spacing w:line="276" w:lineRule="auto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招聘人数：</w:t>
      </w:r>
      <w:r>
        <w:rPr>
          <w:rFonts w:hint="eastAsia" w:ascii="宋体" w:hAnsi="宋体" w:eastAsia="宋体"/>
        </w:rPr>
        <w:t>若干</w:t>
      </w:r>
    </w:p>
    <w:p>
      <w:pPr>
        <w:spacing w:line="276" w:lineRule="auto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岗位职责</w:t>
      </w:r>
    </w:p>
    <w:p>
      <w:pPr>
        <w:pStyle w:val="6"/>
        <w:numPr>
          <w:ilvl w:val="0"/>
          <w:numId w:val="2"/>
        </w:numPr>
        <w:spacing w:line="276" w:lineRule="auto"/>
        <w:ind w:firstLineChars="0"/>
        <w:rPr>
          <w:rFonts w:ascii="宋体" w:hAnsi="宋体" w:eastAsia="宋体"/>
          <w:szCs w:val="21"/>
          <w:shd w:val="clear" w:color="auto" w:fill="FFFFFF"/>
        </w:rPr>
      </w:pPr>
      <w:r>
        <w:rPr>
          <w:rFonts w:hint="eastAsia" w:ascii="宋体" w:hAnsi="宋体" w:eastAsia="宋体"/>
          <w:szCs w:val="21"/>
          <w:shd w:val="clear" w:color="auto" w:fill="FFFFFF"/>
        </w:rPr>
        <w:t>苏州大学或西交利物浦大学C</w:t>
      </w:r>
      <w:r>
        <w:rPr>
          <w:rFonts w:ascii="宋体" w:hAnsi="宋体" w:eastAsia="宋体"/>
          <w:szCs w:val="21"/>
          <w:shd w:val="clear" w:color="auto" w:fill="FFFFFF"/>
        </w:rPr>
        <w:t>V</w:t>
      </w:r>
      <w:r>
        <w:rPr>
          <w:rFonts w:hint="eastAsia" w:ascii="宋体" w:hAnsi="宋体" w:eastAsia="宋体"/>
          <w:szCs w:val="21"/>
          <w:shd w:val="clear" w:color="auto" w:fill="FFFFFF"/>
        </w:rPr>
        <w:t>相关专业，本科及以上学历，有相关项目经历者优先；</w:t>
      </w:r>
    </w:p>
    <w:p>
      <w:pPr>
        <w:pStyle w:val="2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图像处理或深度学习项目算法的调研、编写、测试以及优化；</w:t>
      </w:r>
    </w:p>
    <w:p>
      <w:pPr>
        <w:pStyle w:val="2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相关调研、实验、测试报告的撰写；</w:t>
      </w:r>
    </w:p>
    <w:p>
      <w:pPr>
        <w:pStyle w:val="2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熟悉C/C++编程，了解OpenCV；或熟悉Python编程，至少了解一种深度学习框架（如tensorflow等）；</w:t>
      </w:r>
    </w:p>
    <w:p>
      <w:pPr>
        <w:pStyle w:val="2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掌握常见的图像处理、计算机视觉、深度学习算法理论基础知识；</w:t>
      </w:r>
    </w:p>
    <w:p>
      <w:pPr>
        <w:pStyle w:val="2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具有熟练查找和阅读相关文献，能够在指导下复现和评估算法的能力；</w:t>
      </w:r>
    </w:p>
    <w:p>
      <w:pPr>
        <w:spacing w:before="100" w:beforeAutospacing="1" w:after="100" w:afterAutospacing="1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三、工作时间及地点</w:t>
      </w:r>
    </w:p>
    <w:p>
      <w:pPr>
        <w:pStyle w:val="6"/>
        <w:numPr>
          <w:ilvl w:val="0"/>
          <w:numId w:val="3"/>
        </w:numPr>
        <w:spacing w:line="276" w:lineRule="auto"/>
        <w:ind w:firstLineChars="0"/>
        <w:rPr>
          <w:rFonts w:ascii="宋体" w:hAnsi="宋体" w:eastAsia="宋体"/>
          <w:szCs w:val="21"/>
          <w:shd w:val="clear" w:color="auto" w:fill="FFFFFF"/>
        </w:rPr>
      </w:pPr>
      <w:r>
        <w:rPr>
          <w:rFonts w:hint="eastAsia" w:ascii="宋体" w:hAnsi="宋体" w:eastAsia="宋体"/>
          <w:szCs w:val="21"/>
          <w:shd w:val="clear" w:color="auto" w:fill="FFFFFF"/>
        </w:rPr>
        <w:t>周一至周五上午9:</w:t>
      </w:r>
      <w:r>
        <w:rPr>
          <w:rFonts w:ascii="宋体" w:hAnsi="宋体" w:eastAsia="宋体"/>
          <w:szCs w:val="21"/>
          <w:shd w:val="clear" w:color="auto" w:fill="FFFFFF"/>
        </w:rPr>
        <w:t>00</w:t>
      </w:r>
      <w:r>
        <w:rPr>
          <w:rFonts w:hint="eastAsia" w:ascii="宋体" w:hAnsi="宋体" w:eastAsia="宋体"/>
          <w:szCs w:val="21"/>
          <w:shd w:val="clear" w:color="auto" w:fill="FFFFFF"/>
        </w:rPr>
        <w:t>——下午5:</w:t>
      </w:r>
      <w:r>
        <w:rPr>
          <w:rFonts w:ascii="宋体" w:hAnsi="宋体" w:eastAsia="宋体"/>
          <w:szCs w:val="21"/>
          <w:shd w:val="clear" w:color="auto" w:fill="FFFFFF"/>
        </w:rPr>
        <w:t>30</w:t>
      </w:r>
      <w:r>
        <w:rPr>
          <w:rFonts w:hint="eastAsia" w:ascii="宋体" w:hAnsi="宋体" w:eastAsia="宋体"/>
          <w:szCs w:val="21"/>
          <w:shd w:val="clear" w:color="auto" w:fill="FFFFFF"/>
        </w:rPr>
        <w:t>，周末及法定节假日休息</w:t>
      </w:r>
    </w:p>
    <w:p>
      <w:pPr>
        <w:pStyle w:val="6"/>
        <w:numPr>
          <w:ilvl w:val="0"/>
          <w:numId w:val="3"/>
        </w:numPr>
        <w:spacing w:line="276" w:lineRule="auto"/>
        <w:ind w:firstLineChars="0"/>
        <w:rPr>
          <w:rFonts w:ascii="宋体" w:hAnsi="宋体" w:eastAsia="宋体"/>
          <w:szCs w:val="21"/>
          <w:shd w:val="clear" w:color="auto" w:fill="FFFFFF"/>
        </w:rPr>
      </w:pPr>
      <w:r>
        <w:rPr>
          <w:rFonts w:hint="eastAsia" w:ascii="宋体" w:hAnsi="宋体" w:eastAsia="宋体"/>
          <w:szCs w:val="21"/>
          <w:shd w:val="clear" w:color="auto" w:fill="FFFFFF"/>
        </w:rPr>
        <w:t>实习期6个月及以上</w:t>
      </w:r>
    </w:p>
    <w:p>
      <w:pPr>
        <w:pStyle w:val="6"/>
        <w:numPr>
          <w:ilvl w:val="0"/>
          <w:numId w:val="3"/>
        </w:numPr>
        <w:spacing w:line="276" w:lineRule="auto"/>
        <w:ind w:firstLineChars="0"/>
        <w:rPr>
          <w:rFonts w:ascii="宋体" w:hAnsi="宋体" w:eastAsia="宋体"/>
        </w:rPr>
      </w:pPr>
      <w:r>
        <w:rPr>
          <w:rFonts w:hint="eastAsia" w:ascii="宋体" w:hAnsi="宋体" w:eastAsia="宋体"/>
          <w:szCs w:val="21"/>
          <w:shd w:val="clear" w:color="auto" w:fill="FFFFFF"/>
        </w:rPr>
        <w:t>工作地点在苏州/杭州</w:t>
      </w:r>
    </w:p>
    <w:p>
      <w:pPr>
        <w:spacing w:before="100" w:beforeAutospacing="1" w:after="100" w:afterAutospacing="1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四、福利待遇</w:t>
      </w:r>
    </w:p>
    <w:p>
      <w:pPr>
        <w:pStyle w:val="6"/>
        <w:numPr>
          <w:ilvl w:val="0"/>
          <w:numId w:val="4"/>
        </w:numPr>
        <w:spacing w:line="276" w:lineRule="auto"/>
        <w:ind w:firstLineChars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大牛带队，实习优秀者读研读博可帮忙联系指导老师</w:t>
      </w:r>
    </w:p>
    <w:p>
      <w:pPr>
        <w:pStyle w:val="6"/>
        <w:numPr>
          <w:ilvl w:val="0"/>
          <w:numId w:val="4"/>
        </w:numPr>
        <w:spacing w:line="276" w:lineRule="auto"/>
        <w:ind w:firstLineChars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单位提供住宿</w:t>
      </w:r>
    </w:p>
    <w:p>
      <w:pPr>
        <w:pStyle w:val="6"/>
        <w:numPr>
          <w:ilvl w:val="0"/>
          <w:numId w:val="4"/>
        </w:numPr>
        <w:spacing w:line="276" w:lineRule="auto"/>
        <w:ind w:firstLineChars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不定组织期团建或下午茶</w:t>
      </w:r>
    </w:p>
    <w:p>
      <w:pPr>
        <w:pStyle w:val="6"/>
        <w:numPr>
          <w:ilvl w:val="0"/>
          <w:numId w:val="4"/>
        </w:numPr>
        <w:spacing w:line="276" w:lineRule="auto"/>
        <w:ind w:firstLineChars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实习期补助1</w:t>
      </w:r>
      <w:r>
        <w:rPr>
          <w:rFonts w:ascii="宋体" w:hAnsi="宋体" w:eastAsia="宋体"/>
        </w:rPr>
        <w:t>00</w:t>
      </w:r>
      <w:r>
        <w:rPr>
          <w:rFonts w:hint="eastAsia" w:ascii="宋体" w:hAnsi="宋体" w:eastAsia="宋体"/>
        </w:rPr>
        <w:t>元-</w:t>
      </w:r>
      <w:r>
        <w:rPr>
          <w:rFonts w:ascii="宋体" w:hAnsi="宋体" w:eastAsia="宋体"/>
        </w:rPr>
        <w:t>150</w:t>
      </w:r>
      <w:r>
        <w:rPr>
          <w:rFonts w:hint="eastAsia" w:ascii="宋体" w:hAnsi="宋体" w:eastAsia="宋体"/>
        </w:rPr>
        <w:t>元</w:t>
      </w:r>
    </w:p>
    <w:p>
      <w:pPr>
        <w:pStyle w:val="6"/>
        <w:numPr>
          <w:ilvl w:val="0"/>
          <w:numId w:val="4"/>
        </w:numPr>
        <w:spacing w:line="276" w:lineRule="auto"/>
        <w:ind w:firstLineChars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可开具实习证明，可转正实习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有意者可发送简历至邮箱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联系人：刘女士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邮箱：</w:t>
      </w:r>
      <w:r>
        <w:fldChar w:fldCharType="begin"/>
      </w:r>
      <w:r>
        <w:instrText xml:space="preserve"> HYPERLINK "mailto:lyx@iict.ac.cn" </w:instrText>
      </w:r>
      <w:r>
        <w:fldChar w:fldCharType="separate"/>
      </w:r>
      <w:r>
        <w:rPr>
          <w:rStyle w:val="5"/>
          <w:rFonts w:ascii="宋体" w:hAnsi="宋体" w:eastAsia="宋体"/>
        </w:rPr>
        <w:t>lyx@iict.ac.cn</w:t>
      </w:r>
      <w:r>
        <w:rPr>
          <w:rStyle w:val="5"/>
          <w:rFonts w:ascii="宋体" w:hAnsi="宋体" w:eastAsia="宋体"/>
        </w:rPr>
        <w:fldChar w:fldCharType="end"/>
      </w:r>
    </w:p>
    <w:p>
      <w:pPr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电话：1</w:t>
      </w:r>
      <w:r>
        <w:rPr>
          <w:rFonts w:ascii="宋体" w:hAnsi="宋体" w:eastAsia="宋体"/>
        </w:rPr>
        <w:t>8133820120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2E65D5"/>
    <w:multiLevelType w:val="multilevel"/>
    <w:tmpl w:val="1F2E65D5"/>
    <w:lvl w:ilvl="0" w:tentative="0">
      <w:start w:val="1"/>
      <w:numFmt w:val="bullet"/>
      <w:lvlText w:val="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">
    <w:nsid w:val="32366F74"/>
    <w:multiLevelType w:val="multilevel"/>
    <w:tmpl w:val="32366F74"/>
    <w:lvl w:ilvl="0" w:tentative="0">
      <w:start w:val="1"/>
      <w:numFmt w:val="bullet"/>
      <w:lvlText w:val=""/>
      <w:lvlJc w:val="left"/>
      <w:pPr>
        <w:ind w:left="780" w:hanging="360"/>
      </w:pPr>
      <w:rPr>
        <w:rFonts w:hint="default" w:ascii="Wingdings" w:hAnsi="Wingdings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3C571B3D"/>
    <w:multiLevelType w:val="multilevel"/>
    <w:tmpl w:val="3C571B3D"/>
    <w:lvl w:ilvl="0" w:tentative="0">
      <w:start w:val="1"/>
      <w:numFmt w:val="bullet"/>
      <w:lvlText w:val="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3">
    <w:nsid w:val="74FB05BD"/>
    <w:multiLevelType w:val="multilevel"/>
    <w:tmpl w:val="74FB05BD"/>
    <w:lvl w:ilvl="0" w:tentative="0">
      <w:start w:val="1"/>
      <w:numFmt w:val="bullet"/>
      <w:lvlText w:val=""/>
      <w:lvlJc w:val="left"/>
      <w:pPr>
        <w:ind w:left="7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40" w:hanging="420"/>
      </w:pPr>
      <w:rPr>
        <w:rFonts w:hint="default" w:ascii="Wingdings" w:hAnsi="Wingdings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B64"/>
    <w:rsid w:val="000742D3"/>
    <w:rsid w:val="00097EA8"/>
    <w:rsid w:val="000B0A15"/>
    <w:rsid w:val="000E31FF"/>
    <w:rsid w:val="00136B25"/>
    <w:rsid w:val="00136D1D"/>
    <w:rsid w:val="0014122F"/>
    <w:rsid w:val="00223320"/>
    <w:rsid w:val="00237EDD"/>
    <w:rsid w:val="00264D21"/>
    <w:rsid w:val="002F054E"/>
    <w:rsid w:val="003458EE"/>
    <w:rsid w:val="003808A1"/>
    <w:rsid w:val="003F6B64"/>
    <w:rsid w:val="004255A4"/>
    <w:rsid w:val="00432A16"/>
    <w:rsid w:val="007570FB"/>
    <w:rsid w:val="0092020E"/>
    <w:rsid w:val="00992E5F"/>
    <w:rsid w:val="00AB242F"/>
    <w:rsid w:val="00AC76CF"/>
    <w:rsid w:val="00B502AA"/>
    <w:rsid w:val="00BE7627"/>
    <w:rsid w:val="00C73E11"/>
    <w:rsid w:val="00C97023"/>
    <w:rsid w:val="00D55A00"/>
    <w:rsid w:val="00E849EF"/>
    <w:rsid w:val="00FC59F5"/>
    <w:rsid w:val="00FF2AD8"/>
    <w:rsid w:val="30CC5F2D"/>
    <w:rsid w:val="7370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Hyperlink"/>
    <w:basedOn w:val="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Unresolved Mention"/>
    <w:basedOn w:val="4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761</Words>
  <Characters>878</Characters>
  <Lines>6</Lines>
  <Paragraphs>1</Paragraphs>
  <TotalTime>241</TotalTime>
  <ScaleCrop>false</ScaleCrop>
  <LinksUpToDate>false</LinksUpToDate>
  <CharactersWithSpaces>880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2022-08-17T02:16:00Z</dcterms:created>
  <dc:creator>lyx@iict.ac.cn</dc:creator>
  <cp:lastModifiedBy>逸</cp:lastModifiedBy>
  <dcterms:modified xsi:type="dcterms:W3CDTF">2022-11-10T05:42:01Z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EC2692D692804822952BC0FD71FC56E7</vt:lpwstr>
  </property>
</Properties>
</file>